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1BB70F0A"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CF79D2">
        <w:rPr>
          <w:b/>
        </w:rPr>
        <w:t>185/2021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3082D503"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CF79D2">
        <w:t>a empresa</w:t>
      </w:r>
      <w:r w:rsidR="001439C1" w:rsidRPr="00CF79D2">
        <w:t xml:space="preserve"> </w:t>
      </w:r>
      <w:r w:rsidR="00CF79D2" w:rsidRPr="00CF79D2">
        <w:rPr>
          <w:b/>
          <w:bCs/>
        </w:rPr>
        <w:t>REGINALDO OLIVEIRA NETTO 04319271629</w:t>
      </w:r>
      <w:r w:rsidR="00CF79D2">
        <w:rPr>
          <w:b/>
          <w:bCs/>
        </w:rPr>
        <w:t>,</w:t>
      </w:r>
      <w:r w:rsidR="00CF79D2" w:rsidRPr="00CF79D2">
        <w:t xml:space="preserve"> </w:t>
      </w:r>
      <w:r w:rsidR="0004124B" w:rsidRPr="00CF79D2">
        <w:t>pessoa jurídica, inscrita no CNPJ sob nº.</w:t>
      </w:r>
      <w:r w:rsidR="00CF79D2" w:rsidRPr="00CF79D2">
        <w:t xml:space="preserve"> </w:t>
      </w:r>
      <w:r w:rsidR="00CF79D2" w:rsidRPr="00CF79D2">
        <w:rPr>
          <w:b/>
          <w:bCs/>
        </w:rPr>
        <w:t>42.216.246/0001-45</w:t>
      </w:r>
      <w:r w:rsidR="00CF79D2">
        <w:t>,</w:t>
      </w:r>
      <w:r w:rsidR="0004124B" w:rsidRPr="00CF79D2">
        <w:t xml:space="preserve"> situada</w:t>
      </w:r>
      <w:r w:rsidR="001439C1" w:rsidRPr="00CF79D2">
        <w:t xml:space="preserve"> </w:t>
      </w:r>
      <w:r w:rsidR="00CF79D2" w:rsidRPr="00CF79D2">
        <w:t xml:space="preserve">Rua Santa Rita, </w:t>
      </w:r>
      <w:r w:rsidR="00CF79D2">
        <w:t xml:space="preserve">nº </w:t>
      </w:r>
      <w:r w:rsidR="00CF79D2" w:rsidRPr="00CF79D2">
        <w:t>730,</w:t>
      </w:r>
      <w:r w:rsidR="00CF79D2">
        <w:t xml:space="preserve"> Bairro </w:t>
      </w:r>
      <w:r w:rsidR="00CF79D2" w:rsidRPr="00CF79D2">
        <w:t xml:space="preserve">Aleixo Araujo, </w:t>
      </w:r>
      <w:r w:rsidR="00CF79D2" w:rsidRPr="00CF79D2">
        <w:rPr>
          <w:b/>
          <w:bCs/>
        </w:rPr>
        <w:t>PRESIDENTE OLEGÁRIO/MG</w:t>
      </w:r>
      <w:r w:rsidR="0004124B" w:rsidRPr="00CF79D2">
        <w:t>, CEP</w:t>
      </w:r>
      <w:r w:rsidR="00CF79D2" w:rsidRPr="00CF79D2">
        <w:t xml:space="preserve"> 38750-000</w:t>
      </w:r>
      <w:r w:rsidR="0004124B" w:rsidRPr="00CF79D2">
        <w:t xml:space="preserve">, neste ato </w:t>
      </w:r>
      <w:r w:rsidR="0004124B" w:rsidRPr="00CF79D2">
        <w:rPr>
          <w:b/>
        </w:rPr>
        <w:t xml:space="preserve">REPRESENTADA </w:t>
      </w:r>
      <w:r w:rsidR="0004124B" w:rsidRPr="00CF79D2">
        <w:t>por seu representante legal, o(a) Sr(a</w:t>
      </w:r>
      <w:r w:rsidR="00CF79D2" w:rsidRPr="00CF79D2">
        <w:t>) REGINALDO OLIVEIRA NETTO</w:t>
      </w:r>
      <w:r w:rsidR="00CF79D2">
        <w:t>,</w:t>
      </w:r>
      <w:r w:rsidR="0004124B" w:rsidRPr="00CF79D2">
        <w:t xml:space="preserve"> inscrito no CPF nº.</w:t>
      </w:r>
      <w:r w:rsidR="00CF79D2" w:rsidRPr="00CF79D2">
        <w:t xml:space="preserve"> 043.192.716-29, </w:t>
      </w:r>
      <w:r w:rsidR="0004124B" w:rsidRPr="00CF79D2">
        <w:t>doravante denominada</w:t>
      </w:r>
      <w:r w:rsidR="0004124B" w:rsidRPr="006906CE">
        <w:t xml:space="preserve">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736B76DF"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990C4F">
        <w:rPr>
          <w:b/>
          <w:bCs/>
        </w:rPr>
        <w:t>R$</w:t>
      </w:r>
      <w:r w:rsidR="00990C4F" w:rsidRPr="00990C4F">
        <w:rPr>
          <w:b/>
          <w:bCs/>
        </w:rPr>
        <w:t>90.211,00</w:t>
      </w:r>
      <w:r w:rsidRPr="00990C4F">
        <w:rPr>
          <w:b/>
          <w:bCs/>
        </w:rPr>
        <w:t xml:space="preserve"> (</w:t>
      </w:r>
      <w:r w:rsidR="00990C4F" w:rsidRPr="00990C4F">
        <w:rPr>
          <w:b/>
          <w:bCs/>
        </w:rPr>
        <w:t>Noventa mil, duzentos e onze reais</w:t>
      </w:r>
      <w:r w:rsidRPr="00990C4F">
        <w:rPr>
          <w:b/>
          <w:bCs/>
        </w:rPr>
        <w:t>)</w:t>
      </w:r>
      <w:r w:rsidR="00990C4F" w:rsidRPr="00990C4F">
        <w:t>,</w:t>
      </w:r>
      <w:r w:rsidRPr="006906CE">
        <w:t xml:space="preserve"> conforme tabela transcrita:</w:t>
      </w:r>
    </w:p>
    <w:tbl>
      <w:tblPr>
        <w:tblStyle w:val="Tabelacomgrade1"/>
        <w:tblW w:w="9493" w:type="dxa"/>
        <w:jc w:val="center"/>
        <w:tblInd w:w="0" w:type="dxa"/>
        <w:tblLook w:val="04A0" w:firstRow="1" w:lastRow="0" w:firstColumn="1" w:lastColumn="0" w:noHBand="0" w:noVBand="1"/>
      </w:tblPr>
      <w:tblGrid>
        <w:gridCol w:w="696"/>
        <w:gridCol w:w="3373"/>
        <w:gridCol w:w="852"/>
        <w:gridCol w:w="1323"/>
        <w:gridCol w:w="1030"/>
        <w:gridCol w:w="1043"/>
        <w:gridCol w:w="1176"/>
      </w:tblGrid>
      <w:tr w:rsidR="00990C4F" w:rsidRPr="00990C4F" w14:paraId="66FFF306" w14:textId="77777777" w:rsidTr="00990C4F">
        <w:trPr>
          <w:jc w:val="center"/>
        </w:trPr>
        <w:tc>
          <w:tcPr>
            <w:tcW w:w="0" w:type="auto"/>
            <w:tcBorders>
              <w:top w:val="single" w:sz="4" w:space="0" w:color="auto"/>
              <w:left w:val="single" w:sz="4" w:space="0" w:color="auto"/>
              <w:bottom w:val="single" w:sz="4" w:space="0" w:color="auto"/>
              <w:right w:val="single" w:sz="4" w:space="0" w:color="auto"/>
            </w:tcBorders>
            <w:hideMark/>
          </w:tcPr>
          <w:p w14:paraId="364624DD" w14:textId="77777777" w:rsidR="00990C4F" w:rsidRPr="00990C4F" w:rsidRDefault="00990C4F" w:rsidP="00990C4F">
            <w:pPr>
              <w:keepNext/>
              <w:outlineLvl w:val="1"/>
            </w:pPr>
            <w:r w:rsidRPr="00990C4F">
              <w:t>Item</w:t>
            </w:r>
          </w:p>
        </w:tc>
        <w:tc>
          <w:tcPr>
            <w:tcW w:w="3409" w:type="dxa"/>
            <w:tcBorders>
              <w:top w:val="single" w:sz="4" w:space="0" w:color="auto"/>
              <w:left w:val="single" w:sz="4" w:space="0" w:color="auto"/>
              <w:bottom w:val="single" w:sz="4" w:space="0" w:color="auto"/>
              <w:right w:val="single" w:sz="4" w:space="0" w:color="auto"/>
            </w:tcBorders>
            <w:hideMark/>
          </w:tcPr>
          <w:p w14:paraId="3C0114BE" w14:textId="77777777" w:rsidR="00990C4F" w:rsidRPr="00990C4F" w:rsidRDefault="00990C4F" w:rsidP="00990C4F">
            <w:pPr>
              <w:keepNext/>
              <w:outlineLvl w:val="1"/>
            </w:pPr>
            <w:r w:rsidRPr="00990C4F">
              <w:t>Descrição</w:t>
            </w:r>
          </w:p>
        </w:tc>
        <w:tc>
          <w:tcPr>
            <w:tcW w:w="852" w:type="dxa"/>
            <w:tcBorders>
              <w:top w:val="single" w:sz="4" w:space="0" w:color="auto"/>
              <w:left w:val="single" w:sz="4" w:space="0" w:color="auto"/>
              <w:bottom w:val="single" w:sz="4" w:space="0" w:color="auto"/>
              <w:right w:val="single" w:sz="4" w:space="0" w:color="auto"/>
            </w:tcBorders>
            <w:hideMark/>
          </w:tcPr>
          <w:p w14:paraId="10858A6D" w14:textId="77777777" w:rsidR="00990C4F" w:rsidRPr="00990C4F" w:rsidRDefault="00990C4F" w:rsidP="00990C4F">
            <w:pPr>
              <w:keepNext/>
              <w:outlineLvl w:val="1"/>
            </w:pPr>
            <w:r w:rsidRPr="00990C4F">
              <w:t>Marca</w:t>
            </w:r>
          </w:p>
        </w:tc>
        <w:tc>
          <w:tcPr>
            <w:tcW w:w="1323" w:type="dxa"/>
            <w:tcBorders>
              <w:top w:val="single" w:sz="4" w:space="0" w:color="auto"/>
              <w:left w:val="single" w:sz="4" w:space="0" w:color="auto"/>
              <w:bottom w:val="single" w:sz="4" w:space="0" w:color="auto"/>
              <w:right w:val="single" w:sz="4" w:space="0" w:color="auto"/>
            </w:tcBorders>
            <w:hideMark/>
          </w:tcPr>
          <w:p w14:paraId="6E1C436C" w14:textId="77777777" w:rsidR="00990C4F" w:rsidRPr="00990C4F" w:rsidRDefault="00990C4F" w:rsidP="00990C4F">
            <w:pPr>
              <w:keepNext/>
              <w:outlineLvl w:val="1"/>
            </w:pPr>
            <w:r w:rsidRPr="00990C4F">
              <w:t>Quantidade</w:t>
            </w:r>
          </w:p>
        </w:tc>
        <w:tc>
          <w:tcPr>
            <w:tcW w:w="1030" w:type="dxa"/>
            <w:tcBorders>
              <w:top w:val="single" w:sz="4" w:space="0" w:color="auto"/>
              <w:left w:val="single" w:sz="4" w:space="0" w:color="auto"/>
              <w:bottom w:val="single" w:sz="4" w:space="0" w:color="auto"/>
              <w:right w:val="single" w:sz="4" w:space="0" w:color="auto"/>
            </w:tcBorders>
            <w:hideMark/>
          </w:tcPr>
          <w:p w14:paraId="4D537F8B" w14:textId="77777777" w:rsidR="00990C4F" w:rsidRPr="00990C4F" w:rsidRDefault="00990C4F" w:rsidP="00990C4F">
            <w:pPr>
              <w:keepNext/>
              <w:outlineLvl w:val="1"/>
            </w:pPr>
            <w:r w:rsidRPr="00990C4F">
              <w:t>Unidade</w:t>
            </w:r>
          </w:p>
        </w:tc>
        <w:tc>
          <w:tcPr>
            <w:tcW w:w="1049" w:type="dxa"/>
            <w:tcBorders>
              <w:top w:val="single" w:sz="4" w:space="0" w:color="auto"/>
              <w:left w:val="single" w:sz="4" w:space="0" w:color="auto"/>
              <w:bottom w:val="single" w:sz="4" w:space="0" w:color="auto"/>
              <w:right w:val="single" w:sz="4" w:space="0" w:color="auto"/>
            </w:tcBorders>
            <w:hideMark/>
          </w:tcPr>
          <w:p w14:paraId="1750D456" w14:textId="77777777" w:rsidR="00990C4F" w:rsidRPr="00990C4F" w:rsidRDefault="00990C4F" w:rsidP="00990C4F">
            <w:pPr>
              <w:keepNext/>
              <w:outlineLvl w:val="1"/>
            </w:pPr>
            <w:r w:rsidRPr="00990C4F">
              <w:t>Valor do Item</w:t>
            </w:r>
          </w:p>
        </w:tc>
        <w:tc>
          <w:tcPr>
            <w:tcW w:w="1134" w:type="dxa"/>
            <w:tcBorders>
              <w:top w:val="single" w:sz="4" w:space="0" w:color="auto"/>
              <w:left w:val="single" w:sz="4" w:space="0" w:color="auto"/>
              <w:bottom w:val="single" w:sz="4" w:space="0" w:color="auto"/>
              <w:right w:val="single" w:sz="4" w:space="0" w:color="auto"/>
            </w:tcBorders>
            <w:hideMark/>
          </w:tcPr>
          <w:p w14:paraId="12EE9CBE" w14:textId="77777777" w:rsidR="00990C4F" w:rsidRPr="00990C4F" w:rsidRDefault="00990C4F" w:rsidP="00990C4F">
            <w:pPr>
              <w:keepNext/>
              <w:outlineLvl w:val="1"/>
            </w:pPr>
            <w:r w:rsidRPr="00990C4F">
              <w:t>Valor Total</w:t>
            </w:r>
          </w:p>
        </w:tc>
      </w:tr>
      <w:tr w:rsidR="00990C4F" w:rsidRPr="00990C4F" w14:paraId="2BFA5A43" w14:textId="77777777" w:rsidTr="00990C4F">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04AE40D8" w14:textId="77777777" w:rsidR="00990C4F" w:rsidRPr="00990C4F" w:rsidRDefault="00990C4F" w:rsidP="00990C4F">
            <w:pPr>
              <w:keepNext/>
              <w:outlineLvl w:val="1"/>
            </w:pPr>
            <w:r w:rsidRPr="00990C4F">
              <w:t>REGINALDO OLIVEIRA NETTO 04319271629</w:t>
            </w:r>
          </w:p>
        </w:tc>
      </w:tr>
      <w:tr w:rsidR="00990C4F" w:rsidRPr="00990C4F" w14:paraId="2706212E" w14:textId="77777777" w:rsidTr="00990C4F">
        <w:trPr>
          <w:jc w:val="center"/>
        </w:trPr>
        <w:tc>
          <w:tcPr>
            <w:tcW w:w="0" w:type="auto"/>
            <w:tcBorders>
              <w:top w:val="single" w:sz="4" w:space="0" w:color="auto"/>
              <w:left w:val="single" w:sz="4" w:space="0" w:color="auto"/>
              <w:bottom w:val="single" w:sz="4" w:space="0" w:color="auto"/>
              <w:right w:val="single" w:sz="4" w:space="0" w:color="auto"/>
            </w:tcBorders>
            <w:hideMark/>
          </w:tcPr>
          <w:p w14:paraId="3E65943B" w14:textId="77777777" w:rsidR="00990C4F" w:rsidRPr="00990C4F" w:rsidRDefault="00990C4F" w:rsidP="00990C4F">
            <w:pPr>
              <w:keepNext/>
              <w:outlineLvl w:val="1"/>
            </w:pPr>
            <w:r w:rsidRPr="00990C4F">
              <w:t>0017</w:t>
            </w:r>
          </w:p>
        </w:tc>
        <w:tc>
          <w:tcPr>
            <w:tcW w:w="3409" w:type="dxa"/>
            <w:tcBorders>
              <w:top w:val="single" w:sz="4" w:space="0" w:color="auto"/>
              <w:left w:val="single" w:sz="4" w:space="0" w:color="auto"/>
              <w:bottom w:val="single" w:sz="4" w:space="0" w:color="auto"/>
              <w:right w:val="single" w:sz="4" w:space="0" w:color="auto"/>
            </w:tcBorders>
            <w:hideMark/>
          </w:tcPr>
          <w:p w14:paraId="59F477BE" w14:textId="77777777" w:rsidR="00990C4F" w:rsidRPr="00990C4F" w:rsidRDefault="00990C4F" w:rsidP="00990C4F">
            <w:pPr>
              <w:keepNext/>
              <w:outlineLvl w:val="1"/>
            </w:pPr>
            <w:r w:rsidRPr="00990C4F">
              <w:t>Linha Cruzeiro da Prata para Cerrado: Escola Municipal Osvaldo Cruz/Fazenda Sr. Álvaro Sanches/Regiã</w:t>
            </w:r>
          </w:p>
        </w:tc>
        <w:tc>
          <w:tcPr>
            <w:tcW w:w="852" w:type="dxa"/>
            <w:tcBorders>
              <w:top w:val="single" w:sz="4" w:space="0" w:color="auto"/>
              <w:left w:val="single" w:sz="4" w:space="0" w:color="auto"/>
              <w:bottom w:val="single" w:sz="4" w:space="0" w:color="auto"/>
              <w:right w:val="single" w:sz="4" w:space="0" w:color="auto"/>
            </w:tcBorders>
          </w:tcPr>
          <w:p w14:paraId="12A2ABD6" w14:textId="77777777" w:rsidR="00990C4F" w:rsidRPr="00990C4F" w:rsidRDefault="00990C4F" w:rsidP="00990C4F">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05A6F53B" w14:textId="77777777" w:rsidR="00990C4F" w:rsidRPr="00990C4F" w:rsidRDefault="00990C4F" w:rsidP="00990C4F">
            <w:pPr>
              <w:keepNext/>
              <w:outlineLvl w:val="1"/>
            </w:pPr>
            <w:r w:rsidRPr="00990C4F">
              <w:t>12.980</w:t>
            </w:r>
          </w:p>
        </w:tc>
        <w:tc>
          <w:tcPr>
            <w:tcW w:w="1030" w:type="dxa"/>
            <w:tcBorders>
              <w:top w:val="single" w:sz="4" w:space="0" w:color="auto"/>
              <w:left w:val="single" w:sz="4" w:space="0" w:color="auto"/>
              <w:bottom w:val="single" w:sz="4" w:space="0" w:color="auto"/>
              <w:right w:val="single" w:sz="4" w:space="0" w:color="auto"/>
            </w:tcBorders>
            <w:hideMark/>
          </w:tcPr>
          <w:p w14:paraId="711A8CA8" w14:textId="77777777" w:rsidR="00990C4F" w:rsidRPr="00990C4F" w:rsidRDefault="00990C4F" w:rsidP="00990C4F">
            <w:pPr>
              <w:keepNext/>
              <w:outlineLvl w:val="1"/>
            </w:pPr>
            <w:r w:rsidRPr="00990C4F">
              <w:t>KM</w:t>
            </w:r>
          </w:p>
        </w:tc>
        <w:tc>
          <w:tcPr>
            <w:tcW w:w="1049" w:type="dxa"/>
            <w:tcBorders>
              <w:top w:val="single" w:sz="4" w:space="0" w:color="auto"/>
              <w:left w:val="single" w:sz="4" w:space="0" w:color="auto"/>
              <w:bottom w:val="single" w:sz="4" w:space="0" w:color="auto"/>
              <w:right w:val="single" w:sz="4" w:space="0" w:color="auto"/>
            </w:tcBorders>
            <w:hideMark/>
          </w:tcPr>
          <w:p w14:paraId="2292FA06" w14:textId="77777777" w:rsidR="00990C4F" w:rsidRPr="00990C4F" w:rsidRDefault="00990C4F" w:rsidP="00990C4F">
            <w:pPr>
              <w:keepNext/>
              <w:jc w:val="right"/>
              <w:outlineLvl w:val="1"/>
            </w:pPr>
            <w:r w:rsidRPr="00990C4F">
              <w:t>6,95</w:t>
            </w:r>
          </w:p>
        </w:tc>
        <w:tc>
          <w:tcPr>
            <w:tcW w:w="1134" w:type="dxa"/>
            <w:tcBorders>
              <w:top w:val="single" w:sz="4" w:space="0" w:color="auto"/>
              <w:left w:val="single" w:sz="4" w:space="0" w:color="auto"/>
              <w:bottom w:val="single" w:sz="4" w:space="0" w:color="auto"/>
              <w:right w:val="single" w:sz="4" w:space="0" w:color="auto"/>
            </w:tcBorders>
            <w:hideMark/>
          </w:tcPr>
          <w:p w14:paraId="7B8E8EB8" w14:textId="77777777" w:rsidR="00990C4F" w:rsidRPr="00990C4F" w:rsidRDefault="00990C4F" w:rsidP="00990C4F">
            <w:pPr>
              <w:keepNext/>
              <w:jc w:val="right"/>
              <w:outlineLvl w:val="1"/>
            </w:pPr>
            <w:r w:rsidRPr="00990C4F">
              <w:t>90.211,00</w:t>
            </w:r>
          </w:p>
        </w:tc>
      </w:tr>
      <w:tr w:rsidR="00990C4F" w:rsidRPr="00990C4F" w14:paraId="2710F485" w14:textId="77777777" w:rsidTr="00990C4F">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3133B0C3" w14:textId="77777777" w:rsidR="00990C4F" w:rsidRPr="00990C4F" w:rsidRDefault="00990C4F" w:rsidP="00990C4F">
            <w:pPr>
              <w:keepNext/>
              <w:jc w:val="right"/>
              <w:outlineLvl w:val="1"/>
            </w:pPr>
            <w:r w:rsidRPr="00990C4F">
              <w:t>Total do Fornecedor: 90.211,00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CBC4A56" w:rsidR="000530D4" w:rsidRDefault="000530D4" w:rsidP="0004124B">
      <w:pPr>
        <w:spacing w:line="276" w:lineRule="auto"/>
        <w:jc w:val="both"/>
      </w:pPr>
      <w:r w:rsidRPr="006906CE">
        <w:t>Fichas</w:t>
      </w:r>
      <w:r w:rsidR="00715D1B" w:rsidRPr="006906CE">
        <w:t>:</w:t>
      </w:r>
    </w:p>
    <w:p w14:paraId="5E7CB2DC" w14:textId="77777777" w:rsidR="00990C4F" w:rsidRPr="006906CE" w:rsidRDefault="00990C4F" w:rsidP="0004124B">
      <w:pPr>
        <w:spacing w:line="276" w:lineRule="auto"/>
        <w:jc w:val="both"/>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70E6983B"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544B0911" w14:textId="77777777" w:rsidR="00CF79D2" w:rsidRPr="00CF79D2" w:rsidRDefault="00CF79D2" w:rsidP="006906CE">
            <w:pPr>
              <w:pStyle w:val="Corpodetexto"/>
              <w:jc w:val="center"/>
              <w:rPr>
                <w:rFonts w:ascii="Times New Roman" w:hAnsi="Times New Roman"/>
                <w:b/>
                <w:bCs w:val="0"/>
              </w:rPr>
            </w:pPr>
            <w:r w:rsidRPr="00CF79D2">
              <w:rPr>
                <w:rFonts w:ascii="Times New Roman" w:hAnsi="Times New Roman"/>
                <w:b/>
                <w:bCs w:val="0"/>
              </w:rPr>
              <w:t>REGINALDO OLIVEIRA NETTO 04319271629</w:t>
            </w:r>
          </w:p>
          <w:p w14:paraId="50D8B16F" w14:textId="40EAAF37" w:rsidR="006906CE" w:rsidRPr="006906CE" w:rsidRDefault="00CF79D2" w:rsidP="006906CE">
            <w:pPr>
              <w:pStyle w:val="TableParagraph"/>
              <w:jc w:val="center"/>
              <w:rPr>
                <w:rFonts w:ascii="Times New Roman" w:hAnsi="Times New Roman" w:cs="Times New Roman"/>
                <w:b/>
                <w:bCs/>
                <w:sz w:val="24"/>
                <w:szCs w:val="24"/>
              </w:rPr>
            </w:pPr>
            <w:r w:rsidRPr="00CF79D2">
              <w:rPr>
                <w:rFonts w:ascii="Times New Roman" w:hAnsi="Times New Roman" w:cs="Times New Roman"/>
              </w:rPr>
              <w:t>Reginaldo Oliveira Netto</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3F55F3D7" w:rsidR="0004124B" w:rsidRDefault="00621F89" w:rsidP="00621F89">
      <w:pPr>
        <w:ind w:left="1418" w:right="511" w:firstLine="709"/>
        <w:jc w:val="center"/>
      </w:pPr>
      <w:r>
        <w:t xml:space="preserve">  </w:t>
      </w:r>
      <w:r w:rsidR="00134DA7">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4DA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0C4F"/>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CF79D2"/>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990C4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7688">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608704412">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37E92-8117-4005-A13B-8F1D0DC9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1369</Words>
  <Characters>8192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9542</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2021-07-26T12:30:00Z</dcterms:modified>
</cp:coreProperties>
</file>